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ascii="方正小标宋简体" w:eastAsia="方正小标宋简体"/>
          <w:sz w:val="22"/>
          <w:szCs w:val="36"/>
        </w:rPr>
        <w:t>附件</w:t>
      </w:r>
      <w:r>
        <w:rPr>
          <w:rFonts w:hint="eastAsia" w:ascii="方正小标宋简体" w:eastAsia="方正小标宋简体"/>
          <w:sz w:val="22"/>
          <w:szCs w:val="36"/>
          <w:lang w:val="en-US" w:eastAsia="zh-CN"/>
        </w:rPr>
        <w:t>5</w:t>
      </w:r>
      <w:r>
        <w:rPr>
          <w:rFonts w:hint="eastAsia" w:ascii="方正小标宋简体" w:eastAsia="方正小标宋简体"/>
          <w:sz w:val="22"/>
          <w:szCs w:val="36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温泉校区考点：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13020" cy="3642360"/>
            <wp:effectExtent l="0" t="0" r="11430" b="15240"/>
            <wp:docPr id="1" name="图片 1" descr="05100c18c5e0bd8babbc72eae8d8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100c18c5e0bd8babbc72eae8d82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温泉校区4号教学楼（生命科学学院）222教室，4月26日使用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昆仑校区考点：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84140" cy="3437255"/>
            <wp:effectExtent l="0" t="0" r="16510" b="10795"/>
            <wp:docPr id="2" name="图片 2" descr="6a7760acf6fc327ebdd445987d50d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a7760acf6fc327ebdd445987d50d8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昆仑校区文史楼209教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室，4月27日使用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YmMxOTk0NTVhN2JhZmNjMjljOTMyOTU5NmQwNjUifQ=="/>
  </w:docVars>
  <w:rsids>
    <w:rsidRoot w:val="00000000"/>
    <w:rsid w:val="681E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2023-04-20T03:06:13Z</dcterms:created>
  <dc:creator>ZZ</dc:creator>
  <cp:lastModifiedBy>Miss.Zz</cp:lastModifiedBy>
  <dcterms:modified xsi:type="dcterms:W3CDTF">2023-04-20T03:11:47Z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E36D37B4731743249B74CF79C5561039_12</vt:lpwstr>
  </property>
</Properties>
</file>